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Toc262588066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铜川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生活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垃圾分类卡通形象征集报名表</w:t>
      </w:r>
      <w:bookmarkEnd w:id="0"/>
    </w:p>
    <w:tbl>
      <w:tblPr>
        <w:tblStyle w:val="3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1237"/>
        <w:gridCol w:w="1287"/>
        <w:gridCol w:w="2163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84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应征作品编号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（此栏由征集办填写）</w:t>
            </w:r>
          </w:p>
        </w:tc>
        <w:tc>
          <w:tcPr>
            <w:tcW w:w="5615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84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应征者姓名/机构（团体）名称</w:t>
            </w:r>
          </w:p>
        </w:tc>
        <w:tc>
          <w:tcPr>
            <w:tcW w:w="5615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84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证件类型（请在选择项内打勾）</w:t>
            </w:r>
          </w:p>
        </w:tc>
        <w:tc>
          <w:tcPr>
            <w:tcW w:w="5615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□身份证   □护照    □军官证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84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证件号码</w:t>
            </w:r>
          </w:p>
        </w:tc>
        <w:tc>
          <w:tcPr>
            <w:tcW w:w="5615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7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所属省份</w:t>
            </w:r>
          </w:p>
        </w:tc>
        <w:tc>
          <w:tcPr>
            <w:tcW w:w="1237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87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所在城市</w:t>
            </w:r>
          </w:p>
        </w:tc>
        <w:tc>
          <w:tcPr>
            <w:tcW w:w="4328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7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电子邮箱</w:t>
            </w:r>
          </w:p>
        </w:tc>
        <w:tc>
          <w:tcPr>
            <w:tcW w:w="6852" w:type="dxa"/>
            <w:gridSpan w:val="4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7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通讯地址及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邮政编码</w:t>
            </w:r>
          </w:p>
        </w:tc>
        <w:tc>
          <w:tcPr>
            <w:tcW w:w="6852" w:type="dxa"/>
            <w:gridSpan w:val="4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7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电话（含城市区号）</w:t>
            </w:r>
          </w:p>
        </w:tc>
        <w:tc>
          <w:tcPr>
            <w:tcW w:w="2524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163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手机号码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71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应征作品内含文件情况</w:t>
            </w:r>
          </w:p>
        </w:tc>
        <w:tc>
          <w:tcPr>
            <w:tcW w:w="4328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创作者（请写明所有创作者姓名或名称）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46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标志的设计方案共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《标识的设计说明书》（以附件形式）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其他文件</w:t>
            </w:r>
          </w:p>
        </w:tc>
        <w:tc>
          <w:tcPr>
            <w:tcW w:w="43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1、                 2、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3、                 4、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5、                 6、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我承诺：我阅读、理解并接受《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铜川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生活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垃圾分类卡通形象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有奖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征集公告》有关规定，并保证所填事项属实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 w:firstLine="6240" w:firstLineChars="26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签名：（盖章）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填表日期：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89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注意事项：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1、如应征者不具有完全民事行为能力，须由应征者的监护人在签名栏内附签；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2、如应征者为机构，须由授权代表签署并加盖机构公章。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注：本报名表填写后可以照片形式连同设计作品发送</w:t>
      </w:r>
      <w:bookmarkStart w:id="1" w:name="_GoBack"/>
      <w:bookmarkEnd w:id="1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至规定邮箱。</w:t>
      </w:r>
    </w:p>
    <w:sectPr>
      <w:pgSz w:w="11906" w:h="16838"/>
      <w:pgMar w:top="1814" w:right="1474" w:bottom="187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72AAE"/>
    <w:rsid w:val="02972076"/>
    <w:rsid w:val="06947882"/>
    <w:rsid w:val="09A1268A"/>
    <w:rsid w:val="0A372AAE"/>
    <w:rsid w:val="12E67351"/>
    <w:rsid w:val="2EE77EC5"/>
    <w:rsid w:val="304F1F96"/>
    <w:rsid w:val="31461D19"/>
    <w:rsid w:val="32374855"/>
    <w:rsid w:val="452F5824"/>
    <w:rsid w:val="457046D3"/>
    <w:rsid w:val="47FB4F1F"/>
    <w:rsid w:val="4B265DFA"/>
    <w:rsid w:val="4D672B01"/>
    <w:rsid w:val="5EE2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2020-10-14T00:28:00Z</dcterms:created>
  <dc:creator>小情绪zara</dc:creator>
  <cp:lastModifiedBy>童话</cp:lastModifiedBy>
  <cp:lastPrinted>2020-12-10T02:34:00Z</cp:lastPrinted>
  <dcterms:modified xsi:type="dcterms:W3CDTF">2020-12-14T02:38:54Z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