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“安全生产月”活动宣传标语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textAlignment w:val="auto"/>
        <w:rPr>
          <w:rFonts w:ascii="华文中宋" w:hAnsi="华文中宋" w:eastAsia="华文中宋" w:cs="宋体"/>
          <w:b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1.落实安全责任 推动安全发展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2.生命至上 安全第一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3.关爱生命、安全发展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4.树牢安全发展理念 守住安全生产底线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5.安全第一，预防为主，综合治理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6.构筑和谐社会、坚持安全发展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7.关爱生命、关注安全生产，促进安全发展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8.生命至高无上，安全责任为天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9.加强综合治理、确保安全发展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10.抓好安全生产，促进经济发展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11.生产再忙，安全不忘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12.落实一项安全措施，胜过十句安全口号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13.安全责任，重在落实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14.质量是企业的生命，安全是职工的生命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15.劳动创造财富，安全带来幸福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16.安全生产，人人有责；一分责任，十分落实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17.保障安全，落实责任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18.开展“安全生产月”活动，提高全民安全防护意识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19.传播宣传文化，宣传安全知识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20.人人讲安全，家家保平安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21.安全生产 人人有责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22.安全你我他 平安靠大家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23.安全出效益，安全保发展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24.强化安全管理，增强安全意识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25.安全是生命之本，违章是事故之源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26.安全责任重于泰山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深入开展第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个“安全生产月”</w:t>
      </w:r>
      <w:r>
        <w:rPr>
          <w:rFonts w:hint="eastAsia" w:eastAsia="仿宋_GB2312"/>
          <w:sz w:val="32"/>
          <w:szCs w:val="32"/>
        </w:rPr>
        <w:t>和“安全生产万里行”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itle"/>
    <w:basedOn w:val="1"/>
    <w:next w:val="1"/>
    <w:qFormat/>
    <w:uiPriority w:val="99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2021-05-24T07:29:36Z</dcterms:created>
  <dc:creator>yjzx</dc:creator>
  <cp:lastModifiedBy>童斌</cp:lastModifiedBy>
  <dcterms:modified xsi:type="dcterms:W3CDTF">2021-05-24T07:29:41Z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1D163864294649959DACBA28695DFE84</vt:lpwstr>
  </property>
</Properties>
</file>