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color w:val="000000"/>
          <w:sz w:val="36"/>
          <w:szCs w:val="36"/>
        </w:rPr>
      </w:pPr>
      <w:r>
        <w:rPr>
          <w:rFonts w:hint="eastAsia" w:ascii="华文中宋" w:hAnsi="华文中宋" w:eastAsia="华文中宋" w:cs="宋体"/>
          <w:color w:val="000000"/>
          <w:sz w:val="36"/>
          <w:szCs w:val="36"/>
        </w:rPr>
        <w:t>铜川市市场监督管理局</w:t>
      </w:r>
    </w:p>
    <w:p>
      <w:pPr>
        <w:jc w:val="center"/>
        <w:rPr>
          <w:rFonts w:ascii="华文中宋" w:hAnsi="华文中宋" w:eastAsia="华文中宋" w:cs="宋体"/>
          <w:color w:val="000000"/>
          <w:sz w:val="36"/>
          <w:szCs w:val="36"/>
        </w:rPr>
      </w:pPr>
      <w:r>
        <w:rPr>
          <w:rFonts w:hint="eastAsia" w:ascii="华文中宋" w:hAnsi="华文中宋" w:eastAsia="华文中宋" w:cs="宋体"/>
          <w:color w:val="000000"/>
          <w:sz w:val="36"/>
          <w:szCs w:val="36"/>
        </w:rPr>
        <w:t>2020年11月份行政处罚案件信息公开表</w:t>
      </w:r>
      <w:bookmarkStart w:id="0" w:name="_GoBack"/>
      <w:bookmarkEnd w:id="0"/>
    </w:p>
    <w:p>
      <w:pPr>
        <w:jc w:val="center"/>
        <w:rPr>
          <w:rFonts w:ascii="仿宋_GB2312" w:hAnsi="华文中宋" w:eastAsia="仿宋_GB2312" w:cs="宋体"/>
          <w:color w:val="000000"/>
          <w:sz w:val="32"/>
          <w:szCs w:val="32"/>
        </w:rPr>
      </w:pPr>
      <w:r>
        <w:rPr>
          <w:rFonts w:hint="eastAsia" w:ascii="仿宋_GB2312" w:hAnsi="华文中宋" w:eastAsia="仿宋_GB2312" w:cs="宋体"/>
          <w:color w:val="000000"/>
          <w:sz w:val="32"/>
          <w:szCs w:val="32"/>
        </w:rPr>
        <w:t>（2020年11月23日）</w:t>
      </w:r>
    </w:p>
    <w:tbl>
      <w:tblPr>
        <w:tblStyle w:val="4"/>
        <w:tblW w:w="15331" w:type="dxa"/>
        <w:jc w:val="center"/>
        <w:tblLayout w:type="fixed"/>
        <w:tblCellMar>
          <w:top w:w="0" w:type="dxa"/>
          <w:left w:w="0" w:type="dxa"/>
          <w:bottom w:w="0" w:type="dxa"/>
          <w:right w:w="0" w:type="dxa"/>
        </w:tblCellMar>
      </w:tblPr>
      <w:tblGrid>
        <w:gridCol w:w="710"/>
        <w:gridCol w:w="1417"/>
        <w:gridCol w:w="1418"/>
        <w:gridCol w:w="1276"/>
        <w:gridCol w:w="1559"/>
        <w:gridCol w:w="992"/>
        <w:gridCol w:w="1527"/>
        <w:gridCol w:w="1875"/>
        <w:gridCol w:w="1276"/>
        <w:gridCol w:w="1526"/>
        <w:gridCol w:w="1755"/>
      </w:tblGrid>
      <w:tr>
        <w:tblPrEx>
          <w:tblCellMar>
            <w:top w:w="0" w:type="dxa"/>
            <w:left w:w="0" w:type="dxa"/>
            <w:bottom w:w="0" w:type="dxa"/>
            <w:right w:w="0" w:type="dxa"/>
          </w:tblCellMar>
        </w:tblPrEx>
        <w:trPr>
          <w:trHeight w:val="1371"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序号</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行政处罚决定书文号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案件名称</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违法企业名称或违法自然人姓名</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违法企业组织机构代码</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法定代表人姓名</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主要违法事实</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行政处罚的种类和依据</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行政处罚的履行方式和期限</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jc w:val="center"/>
            </w:pPr>
            <w:r>
              <w:rPr>
                <w:rFonts w:hint="eastAsia"/>
              </w:rPr>
              <w:t>作出处罚的机关名称和日期</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备注</w:t>
            </w:r>
          </w:p>
        </w:tc>
      </w:tr>
      <w:tr>
        <w:tblPrEx>
          <w:tblCellMar>
            <w:top w:w="0" w:type="dxa"/>
            <w:left w:w="0" w:type="dxa"/>
            <w:bottom w:w="0" w:type="dxa"/>
            <w:right w:w="0" w:type="dxa"/>
          </w:tblCellMar>
        </w:tblPrEx>
        <w:trPr>
          <w:trHeight w:val="2156" w:hRule="atLeast"/>
          <w:jc w:val="center"/>
        </w:trPr>
        <w:tc>
          <w:tcPr>
            <w:tcW w:w="710"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1</w:t>
            </w:r>
          </w:p>
        </w:tc>
        <w:tc>
          <w:tcPr>
            <w:tcW w:w="141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铜市监食罚〔2020〕B19号</w:t>
            </w:r>
          </w:p>
        </w:tc>
        <w:tc>
          <w:tcPr>
            <w:tcW w:w="1418"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铜川市耀州区佰富浓优选超市经销部销售重金属污染物质含量超过食品安全标准限量的食用农产品案</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铜川市耀州区佰富浓优选超市经销部</w:t>
            </w:r>
          </w:p>
        </w:tc>
        <w:tc>
          <w:tcPr>
            <w:tcW w:w="1559"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统一社会信用代码：</w:t>
            </w:r>
          </w:p>
          <w:p>
            <w:r>
              <w:rPr>
                <w:rFonts w:hint="eastAsia"/>
              </w:rPr>
              <w:t>92610204MA6X7AFK2H</w:t>
            </w:r>
          </w:p>
        </w:tc>
        <w:tc>
          <w:tcPr>
            <w:tcW w:w="992"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姚继峰</w:t>
            </w:r>
          </w:p>
        </w:tc>
        <w:tc>
          <w:tcPr>
            <w:tcW w:w="1527"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销售重金属污染物质含量超过食品安全标准限量的食用农产品</w:t>
            </w:r>
          </w:p>
        </w:tc>
        <w:tc>
          <w:tcPr>
            <w:tcW w:w="187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依据《食用农产品市场销售质量安全监督管理办法》第五十条第二款和《中华人民共和国食品安全法》第一百二十四条第一款的规定，没收违法所得并处罚款。</w:t>
            </w:r>
          </w:p>
        </w:tc>
        <w:tc>
          <w:tcPr>
            <w:tcW w:w="127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依法履行</w:t>
            </w:r>
          </w:p>
        </w:tc>
        <w:tc>
          <w:tcPr>
            <w:tcW w:w="1526"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r>
              <w:rPr>
                <w:rFonts w:hint="eastAsia"/>
              </w:rPr>
              <w:t>铜川市市场监督管理局2020年11月16日</w:t>
            </w:r>
          </w:p>
        </w:tc>
        <w:tc>
          <w:tcPr>
            <w:tcW w:w="1755"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r>
              <w:object>
                <v:shape id="_x0000_i1025" o:spt="75" type="#_x0000_t75" style="height:48.75pt;width:76.5pt;" o:ole="t" filled="f" o:preferrelative="t" stroked="f" coordsize="21600,21600">
                  <v:path/>
                  <v:fill on="f" focussize="0,0"/>
                  <v:stroke on="f" joinstyle="miter"/>
                  <v:imagedata r:id="rId11" o:title=""/>
                  <o:lock v:ext="edit" aspectratio="t"/>
                  <w10:wrap type="none"/>
                  <w10:anchorlock/>
                </v:shape>
                <o:OLEObject Type="Embed" ProgID="Word.Document.12" ShapeID="_x0000_i1025" DrawAspect="Icon" ObjectID="_1468075725" r:id="rId10">
                  <o:LockedField>false</o:LockedField>
                </o:OLEObject>
              </w:object>
            </w: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22"/>
    <w:rsid w:val="00001908"/>
    <w:rsid w:val="00013D71"/>
    <w:rsid w:val="00037DFA"/>
    <w:rsid w:val="00051533"/>
    <w:rsid w:val="0005485D"/>
    <w:rsid w:val="000563DB"/>
    <w:rsid w:val="00062DE1"/>
    <w:rsid w:val="00072199"/>
    <w:rsid w:val="00074FAC"/>
    <w:rsid w:val="0007761A"/>
    <w:rsid w:val="000A09CB"/>
    <w:rsid w:val="000A7558"/>
    <w:rsid w:val="000B1F39"/>
    <w:rsid w:val="000C36AC"/>
    <w:rsid w:val="000C5567"/>
    <w:rsid w:val="000E095B"/>
    <w:rsid w:val="000F5BB0"/>
    <w:rsid w:val="000F5FA5"/>
    <w:rsid w:val="0010081C"/>
    <w:rsid w:val="00106527"/>
    <w:rsid w:val="001076D4"/>
    <w:rsid w:val="00112239"/>
    <w:rsid w:val="00114F0A"/>
    <w:rsid w:val="00121BBE"/>
    <w:rsid w:val="00125F29"/>
    <w:rsid w:val="00126613"/>
    <w:rsid w:val="00131056"/>
    <w:rsid w:val="00136E1F"/>
    <w:rsid w:val="001518C2"/>
    <w:rsid w:val="00153E21"/>
    <w:rsid w:val="00153EFE"/>
    <w:rsid w:val="001708BC"/>
    <w:rsid w:val="00173664"/>
    <w:rsid w:val="00181C18"/>
    <w:rsid w:val="00183529"/>
    <w:rsid w:val="0018399F"/>
    <w:rsid w:val="00187FD1"/>
    <w:rsid w:val="00197DF4"/>
    <w:rsid w:val="001A2CC2"/>
    <w:rsid w:val="001A4554"/>
    <w:rsid w:val="001A5639"/>
    <w:rsid w:val="001C1906"/>
    <w:rsid w:val="001C3616"/>
    <w:rsid w:val="001D0FA1"/>
    <w:rsid w:val="001D2C34"/>
    <w:rsid w:val="001F03E9"/>
    <w:rsid w:val="00200994"/>
    <w:rsid w:val="00205376"/>
    <w:rsid w:val="00213BDF"/>
    <w:rsid w:val="002160B9"/>
    <w:rsid w:val="0022768A"/>
    <w:rsid w:val="0024509A"/>
    <w:rsid w:val="00265010"/>
    <w:rsid w:val="00270AA1"/>
    <w:rsid w:val="00285CDE"/>
    <w:rsid w:val="00292518"/>
    <w:rsid w:val="00293D3C"/>
    <w:rsid w:val="002B11F8"/>
    <w:rsid w:val="002B47A4"/>
    <w:rsid w:val="00302073"/>
    <w:rsid w:val="0030498F"/>
    <w:rsid w:val="00331675"/>
    <w:rsid w:val="00331BD0"/>
    <w:rsid w:val="0033761F"/>
    <w:rsid w:val="00337907"/>
    <w:rsid w:val="0034291E"/>
    <w:rsid w:val="00347CB9"/>
    <w:rsid w:val="003578BA"/>
    <w:rsid w:val="0036565E"/>
    <w:rsid w:val="0038691A"/>
    <w:rsid w:val="00392F6E"/>
    <w:rsid w:val="003A17CC"/>
    <w:rsid w:val="003C12D2"/>
    <w:rsid w:val="003C1AF1"/>
    <w:rsid w:val="003D0BE6"/>
    <w:rsid w:val="003D1CB5"/>
    <w:rsid w:val="003D4D48"/>
    <w:rsid w:val="003F1503"/>
    <w:rsid w:val="003F33F8"/>
    <w:rsid w:val="003F4FB8"/>
    <w:rsid w:val="003F58A0"/>
    <w:rsid w:val="00404211"/>
    <w:rsid w:val="00407450"/>
    <w:rsid w:val="00413385"/>
    <w:rsid w:val="004172FE"/>
    <w:rsid w:val="004466F7"/>
    <w:rsid w:val="0045061A"/>
    <w:rsid w:val="00460527"/>
    <w:rsid w:val="00463ECC"/>
    <w:rsid w:val="0047364C"/>
    <w:rsid w:val="00483309"/>
    <w:rsid w:val="00487632"/>
    <w:rsid w:val="004A01F2"/>
    <w:rsid w:val="004A1057"/>
    <w:rsid w:val="004B2573"/>
    <w:rsid w:val="004C75C5"/>
    <w:rsid w:val="004E4672"/>
    <w:rsid w:val="004E4A6D"/>
    <w:rsid w:val="004E527A"/>
    <w:rsid w:val="004F0DD5"/>
    <w:rsid w:val="004F5485"/>
    <w:rsid w:val="005054C2"/>
    <w:rsid w:val="00507B11"/>
    <w:rsid w:val="00515C3F"/>
    <w:rsid w:val="005176E9"/>
    <w:rsid w:val="00526AD9"/>
    <w:rsid w:val="00526BCA"/>
    <w:rsid w:val="0053437C"/>
    <w:rsid w:val="00550B55"/>
    <w:rsid w:val="0058041B"/>
    <w:rsid w:val="005873F5"/>
    <w:rsid w:val="005934AB"/>
    <w:rsid w:val="005B0B37"/>
    <w:rsid w:val="005B3539"/>
    <w:rsid w:val="005B52B4"/>
    <w:rsid w:val="005C0204"/>
    <w:rsid w:val="005C2503"/>
    <w:rsid w:val="005D2D2B"/>
    <w:rsid w:val="005E157A"/>
    <w:rsid w:val="005E4FCB"/>
    <w:rsid w:val="005E70C7"/>
    <w:rsid w:val="00605E8A"/>
    <w:rsid w:val="006218E5"/>
    <w:rsid w:val="00621F0F"/>
    <w:rsid w:val="00645721"/>
    <w:rsid w:val="006509CC"/>
    <w:rsid w:val="006621E8"/>
    <w:rsid w:val="00664944"/>
    <w:rsid w:val="00666ADD"/>
    <w:rsid w:val="006772EE"/>
    <w:rsid w:val="00697CFB"/>
    <w:rsid w:val="006A64B8"/>
    <w:rsid w:val="006B1BBA"/>
    <w:rsid w:val="006B36A2"/>
    <w:rsid w:val="006B3AC1"/>
    <w:rsid w:val="006B6C92"/>
    <w:rsid w:val="006D32B4"/>
    <w:rsid w:val="006D71E2"/>
    <w:rsid w:val="006E0F78"/>
    <w:rsid w:val="006E533D"/>
    <w:rsid w:val="006F0212"/>
    <w:rsid w:val="007007C6"/>
    <w:rsid w:val="0070490B"/>
    <w:rsid w:val="00713308"/>
    <w:rsid w:val="00714D10"/>
    <w:rsid w:val="00715EA5"/>
    <w:rsid w:val="007325D1"/>
    <w:rsid w:val="0075589A"/>
    <w:rsid w:val="0075615C"/>
    <w:rsid w:val="007572BC"/>
    <w:rsid w:val="00762BE8"/>
    <w:rsid w:val="0077065A"/>
    <w:rsid w:val="007B7781"/>
    <w:rsid w:val="007C6D83"/>
    <w:rsid w:val="007D15E9"/>
    <w:rsid w:val="0080298F"/>
    <w:rsid w:val="00823578"/>
    <w:rsid w:val="00826D41"/>
    <w:rsid w:val="008316D7"/>
    <w:rsid w:val="008401A2"/>
    <w:rsid w:val="00842009"/>
    <w:rsid w:val="00844A78"/>
    <w:rsid w:val="00850063"/>
    <w:rsid w:val="00850BD1"/>
    <w:rsid w:val="00851FF9"/>
    <w:rsid w:val="0086205B"/>
    <w:rsid w:val="00877ADC"/>
    <w:rsid w:val="008804F5"/>
    <w:rsid w:val="00892BD5"/>
    <w:rsid w:val="00893C54"/>
    <w:rsid w:val="008A0E83"/>
    <w:rsid w:val="008A2E00"/>
    <w:rsid w:val="008D29AE"/>
    <w:rsid w:val="008D55DA"/>
    <w:rsid w:val="008D67B7"/>
    <w:rsid w:val="008E7D63"/>
    <w:rsid w:val="008F0590"/>
    <w:rsid w:val="008F080C"/>
    <w:rsid w:val="008F1D7C"/>
    <w:rsid w:val="00901EAC"/>
    <w:rsid w:val="00932520"/>
    <w:rsid w:val="009667EF"/>
    <w:rsid w:val="00970217"/>
    <w:rsid w:val="00971AC9"/>
    <w:rsid w:val="00972D89"/>
    <w:rsid w:val="00990909"/>
    <w:rsid w:val="00992A94"/>
    <w:rsid w:val="00994568"/>
    <w:rsid w:val="009A1399"/>
    <w:rsid w:val="009A3843"/>
    <w:rsid w:val="009C6AA6"/>
    <w:rsid w:val="009D19FB"/>
    <w:rsid w:val="009E5169"/>
    <w:rsid w:val="00A00951"/>
    <w:rsid w:val="00A04ACD"/>
    <w:rsid w:val="00A177D3"/>
    <w:rsid w:val="00A200C0"/>
    <w:rsid w:val="00A311D4"/>
    <w:rsid w:val="00A439FC"/>
    <w:rsid w:val="00A519CB"/>
    <w:rsid w:val="00A743CF"/>
    <w:rsid w:val="00A76951"/>
    <w:rsid w:val="00A76A1D"/>
    <w:rsid w:val="00AA089F"/>
    <w:rsid w:val="00AA3062"/>
    <w:rsid w:val="00AA65AB"/>
    <w:rsid w:val="00AB405F"/>
    <w:rsid w:val="00AC163F"/>
    <w:rsid w:val="00AC1E1A"/>
    <w:rsid w:val="00AD2563"/>
    <w:rsid w:val="00AE0F64"/>
    <w:rsid w:val="00AF18A8"/>
    <w:rsid w:val="00AF2703"/>
    <w:rsid w:val="00B02B22"/>
    <w:rsid w:val="00B07C09"/>
    <w:rsid w:val="00B1313E"/>
    <w:rsid w:val="00B2151C"/>
    <w:rsid w:val="00B306A2"/>
    <w:rsid w:val="00B33843"/>
    <w:rsid w:val="00B4427F"/>
    <w:rsid w:val="00B454D3"/>
    <w:rsid w:val="00B52235"/>
    <w:rsid w:val="00B72244"/>
    <w:rsid w:val="00B7253E"/>
    <w:rsid w:val="00BA7C98"/>
    <w:rsid w:val="00BC2744"/>
    <w:rsid w:val="00BC2DD9"/>
    <w:rsid w:val="00BC4430"/>
    <w:rsid w:val="00BC5AED"/>
    <w:rsid w:val="00BE2894"/>
    <w:rsid w:val="00BE6354"/>
    <w:rsid w:val="00BF2DB1"/>
    <w:rsid w:val="00BF6292"/>
    <w:rsid w:val="00BF6714"/>
    <w:rsid w:val="00C025C4"/>
    <w:rsid w:val="00C07FF1"/>
    <w:rsid w:val="00C14285"/>
    <w:rsid w:val="00C165B3"/>
    <w:rsid w:val="00C25404"/>
    <w:rsid w:val="00C44C4E"/>
    <w:rsid w:val="00C708F0"/>
    <w:rsid w:val="00C74EBA"/>
    <w:rsid w:val="00C80143"/>
    <w:rsid w:val="00C815DE"/>
    <w:rsid w:val="00CE0E71"/>
    <w:rsid w:val="00CF107F"/>
    <w:rsid w:val="00CF2ADA"/>
    <w:rsid w:val="00CF6820"/>
    <w:rsid w:val="00D41337"/>
    <w:rsid w:val="00D50FFA"/>
    <w:rsid w:val="00D549C9"/>
    <w:rsid w:val="00D602EE"/>
    <w:rsid w:val="00D73A72"/>
    <w:rsid w:val="00D8286A"/>
    <w:rsid w:val="00D872FF"/>
    <w:rsid w:val="00DA1389"/>
    <w:rsid w:val="00DB1463"/>
    <w:rsid w:val="00DC23DA"/>
    <w:rsid w:val="00DC678B"/>
    <w:rsid w:val="00E1081B"/>
    <w:rsid w:val="00E37F3D"/>
    <w:rsid w:val="00E40F9C"/>
    <w:rsid w:val="00E57B52"/>
    <w:rsid w:val="00E721E6"/>
    <w:rsid w:val="00E9334F"/>
    <w:rsid w:val="00E9459E"/>
    <w:rsid w:val="00E9695F"/>
    <w:rsid w:val="00EA3738"/>
    <w:rsid w:val="00EB00CD"/>
    <w:rsid w:val="00EB247A"/>
    <w:rsid w:val="00EC1B70"/>
    <w:rsid w:val="00EC2CD5"/>
    <w:rsid w:val="00EC3C98"/>
    <w:rsid w:val="00EC4B91"/>
    <w:rsid w:val="00ED15EB"/>
    <w:rsid w:val="00ED23FC"/>
    <w:rsid w:val="00EE4C80"/>
    <w:rsid w:val="00EF1973"/>
    <w:rsid w:val="00EF378A"/>
    <w:rsid w:val="00EF39AF"/>
    <w:rsid w:val="00EF7702"/>
    <w:rsid w:val="00F00033"/>
    <w:rsid w:val="00F04459"/>
    <w:rsid w:val="00F12D70"/>
    <w:rsid w:val="00F26CF3"/>
    <w:rsid w:val="00F31CE7"/>
    <w:rsid w:val="00F32DDE"/>
    <w:rsid w:val="00F43341"/>
    <w:rsid w:val="00F4438F"/>
    <w:rsid w:val="00F4562A"/>
    <w:rsid w:val="00F500D6"/>
    <w:rsid w:val="00F52A75"/>
    <w:rsid w:val="00F6475B"/>
    <w:rsid w:val="00F67716"/>
    <w:rsid w:val="00F81660"/>
    <w:rsid w:val="00F81A28"/>
    <w:rsid w:val="00F84A4D"/>
    <w:rsid w:val="00F92FDC"/>
    <w:rsid w:val="00F93326"/>
    <w:rsid w:val="00FA3335"/>
    <w:rsid w:val="00FB36F5"/>
    <w:rsid w:val="00FB46A6"/>
    <w:rsid w:val="00FD4567"/>
    <w:rsid w:val="00FE320B"/>
    <w:rsid w:val="36B2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sz w:val="18"/>
      <w:szCs w:val="18"/>
    </w:rPr>
  </w:style>
  <w:style w:type="character" w:customStyle="1" w:styleId="8">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62</Words>
  <Characters>355</Characters>
  <Lines>2</Lines>
  <Paragraphs>1</Paragraphs>
  <TotalTime>856</TotalTime>
  <ScaleCrop>false</ScaleCrop>
  <LinksUpToDate>false</LinksUpToDate>
  <CharactersWithSpaces>416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2016-03-25T00:54:00Z</dcterms:created>
  <dc:creator>Administrator</dc:creator>
  <cp:lastModifiedBy>Administrator</cp:lastModifiedBy>
  <cp:lastPrinted>2020-11-13T06:40:00Z</cp:lastPrinted>
  <dcterms:modified xsi:type="dcterms:W3CDTF">2020-12-01T09:17:29Z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